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/>
          <w:sz w:val="24"/>
          <w:szCs w:val="24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年“外研社</w:t>
      </w:r>
      <w:r>
        <w:rPr>
          <w:rFonts w:hint="default" w:ascii="宋体" w:hAnsi="宋体" w:cs="宋体"/>
          <w:b/>
          <w:bCs/>
          <w:sz w:val="28"/>
          <w:szCs w:val="28"/>
        </w:rPr>
        <w:t>●</w:t>
      </w:r>
      <w:r>
        <w:rPr>
          <w:rFonts w:hint="eastAsia" w:ascii="宋体" w:hAnsi="宋体" w:cs="宋体"/>
          <w:b/>
          <w:bCs/>
          <w:sz w:val="28"/>
          <w:szCs w:val="28"/>
        </w:rPr>
        <w:t>国才杯”全国英语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>写作</w:t>
      </w:r>
      <w:r>
        <w:rPr>
          <w:rFonts w:hint="eastAsia" w:ascii="宋体" w:hAnsi="宋体" w:cs="宋体"/>
          <w:b/>
          <w:bCs/>
          <w:sz w:val="28"/>
          <w:szCs w:val="28"/>
        </w:rPr>
        <w:t>大赛海南省复赛获奖名单</w:t>
      </w:r>
    </w:p>
    <w:tbl>
      <w:tblPr>
        <w:tblStyle w:val="2"/>
        <w:tblpPr w:leftFromText="180" w:rightFromText="180" w:vertAnchor="text" w:horzAnchor="page" w:tblpX="2340" w:tblpY="455"/>
        <w:tblOverlap w:val="never"/>
        <w:tblW w:w="8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425"/>
        <w:gridCol w:w="1905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班级</w:t>
            </w:r>
          </w:p>
        </w:tc>
        <w:tc>
          <w:tcPr>
            <w:tcW w:w="33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2"/>
                <w:szCs w:val="22"/>
                <w:lang w:eastAsia="zh-CN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肖梓凯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商英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易小菲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商英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张爱萍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商英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栗晨鸽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党心妤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刘皓月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何彧阳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俄语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马灵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行管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张宇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李竞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陈芯慧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商英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滕飞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许芊芊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物流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李燕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商英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56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谭咏琪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90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33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三等奖</w:t>
            </w:r>
          </w:p>
        </w:tc>
      </w:tr>
    </w:tbl>
    <w:p>
      <w:pPr>
        <w:jc w:val="center"/>
        <w:rPr>
          <w:rFonts w:ascii="仿宋_GB2312" w:hAnsi="仿宋_GB2312" w:eastAsia="仿宋_GB2312"/>
          <w:b/>
          <w:bCs/>
          <w:sz w:val="40"/>
          <w:szCs w:val="40"/>
        </w:rPr>
      </w:pPr>
    </w:p>
    <w:p/>
    <w:p>
      <w:pPr>
        <w:rPr>
          <w:rFonts w:ascii="仿宋_GB2312" w:eastAsia="仿宋_GB2312" w:cs="仿宋_GB2312"/>
          <w:sz w:val="24"/>
          <w:szCs w:val="24"/>
        </w:rPr>
      </w:pPr>
      <w:r>
        <w:rPr>
          <w:rFonts w:ascii="仿宋_GB2312" w:eastAsia="仿宋_GB2312" w:cs="仿宋_GB2312"/>
          <w:sz w:val="24"/>
          <w:szCs w:val="24"/>
        </w:rPr>
        <w:t xml:space="preserve">    </w:t>
      </w:r>
    </w:p>
    <w:p>
      <w:pPr>
        <w:rPr>
          <w:rFonts w:ascii="仿宋_GB2312" w:eastAsia="仿宋_GB2312" w:cs="仿宋_GB2312"/>
          <w:sz w:val="24"/>
          <w:szCs w:val="24"/>
        </w:rPr>
      </w:pPr>
    </w:p>
    <w:p>
      <w:pPr>
        <w:rPr>
          <w:rFonts w:ascii="仿宋_GB2312" w:eastAsia="仿宋_GB2312" w:cs="仿宋_GB2312"/>
          <w:sz w:val="24"/>
          <w:szCs w:val="24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/>
          <w:sz w:val="24"/>
          <w:szCs w:val="24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年“外研社</w:t>
      </w:r>
      <w:r>
        <w:rPr>
          <w:rFonts w:hint="default" w:ascii="宋体" w:hAnsi="宋体" w:cs="宋体"/>
          <w:b/>
          <w:bCs/>
          <w:sz w:val="28"/>
          <w:szCs w:val="28"/>
        </w:rPr>
        <w:t>●</w:t>
      </w:r>
      <w:r>
        <w:rPr>
          <w:rFonts w:hint="eastAsia" w:ascii="宋体" w:hAnsi="宋体" w:cs="宋体"/>
          <w:b/>
          <w:bCs/>
          <w:sz w:val="28"/>
          <w:szCs w:val="28"/>
        </w:rPr>
        <w:t>国才杯”全国英语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eastAsia="zh-CN"/>
        </w:rPr>
        <w:t>阅读</w:t>
      </w:r>
      <w:r>
        <w:rPr>
          <w:rFonts w:hint="eastAsia" w:ascii="宋体" w:hAnsi="宋体" w:cs="宋体"/>
          <w:b/>
          <w:bCs/>
          <w:sz w:val="28"/>
          <w:szCs w:val="28"/>
        </w:rPr>
        <w:t>大赛海南省复赛获奖名单</w:t>
      </w:r>
    </w:p>
    <w:p>
      <w:pPr>
        <w:ind w:firstLine="437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tbl>
      <w:tblPr>
        <w:tblStyle w:val="2"/>
        <w:tblpPr w:leftFromText="180" w:rightFromText="180" w:vertAnchor="text" w:horzAnchor="page" w:tblpX="2430" w:tblpY="418"/>
        <w:tblOverlap w:val="never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464"/>
        <w:gridCol w:w="1611"/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161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班级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刘涵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王笑笑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何彧阳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俄语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周若兰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刘皓月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唐婧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财管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石通宇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武婷玉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吴玉琪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会计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陈佳丽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张钰洁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杨子煜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国贸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陈厚青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日语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吴安邦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党心妤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潘佳妮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法学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任心悦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姚雨歧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</w:rPr>
              <w:t>周乐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国贸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三等奖</w:t>
            </w:r>
          </w:p>
        </w:tc>
      </w:tr>
    </w:tbl>
    <w:p>
      <w:pPr>
        <w:jc w:val="center"/>
        <w:rPr>
          <w:rFonts w:ascii="仿宋_GB2312" w:hAnsi="仿宋_GB2312" w:eastAsia="仿宋_GB2312"/>
          <w:b/>
          <w:bCs/>
          <w:sz w:val="40"/>
          <w:szCs w:val="40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437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附件：</w:t>
      </w:r>
    </w:p>
    <w:p>
      <w:pPr>
        <w:ind w:firstLine="437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8"/>
          <w:szCs w:val="28"/>
        </w:rPr>
        <w:t>年“外研社</w:t>
      </w:r>
      <w:r>
        <w:rPr>
          <w:rFonts w:hint="default" w:ascii="宋体" w:hAnsi="宋体" w:cs="宋体"/>
          <w:b/>
          <w:bCs/>
          <w:sz w:val="28"/>
          <w:szCs w:val="28"/>
        </w:rPr>
        <w:t>●</w:t>
      </w:r>
      <w:r>
        <w:rPr>
          <w:rFonts w:hint="eastAsia" w:ascii="宋体" w:hAnsi="宋体" w:cs="宋体"/>
          <w:b/>
          <w:bCs/>
          <w:sz w:val="28"/>
          <w:szCs w:val="28"/>
        </w:rPr>
        <w:t>国才杯”全国英语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eastAsia="zh-CN"/>
        </w:rPr>
        <w:t>演讲</w:t>
      </w:r>
      <w:r>
        <w:rPr>
          <w:rFonts w:hint="eastAsia" w:ascii="宋体" w:hAnsi="宋体" w:cs="宋体"/>
          <w:b/>
          <w:bCs/>
          <w:sz w:val="28"/>
          <w:szCs w:val="28"/>
        </w:rPr>
        <w:t>大赛海南省复赛获奖名单</w:t>
      </w:r>
    </w:p>
    <w:tbl>
      <w:tblPr>
        <w:tblStyle w:val="2"/>
        <w:tblpPr w:leftFromText="180" w:rightFromText="180" w:vertAnchor="text" w:horzAnchor="page" w:tblpX="2430" w:tblpY="418"/>
        <w:tblOverlap w:val="never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464"/>
        <w:gridCol w:w="1611"/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100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获奖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选手名单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161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班级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白鑫雨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法学实验班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李佳乐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软件工程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吴笛扬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何正宇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俄语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苏颖琪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大三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南柯羽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赵义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大四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英语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欧阳汐昱</w:t>
            </w:r>
          </w:p>
        </w:tc>
        <w:tc>
          <w:tcPr>
            <w:tcW w:w="14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大二</w:t>
            </w:r>
          </w:p>
        </w:tc>
        <w:tc>
          <w:tcPr>
            <w:tcW w:w="161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eastAsia="zh-CN"/>
              </w:rPr>
              <w:t>外文</w:t>
            </w:r>
          </w:p>
        </w:tc>
        <w:tc>
          <w:tcPr>
            <w:tcW w:w="3555" w:type="dxa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szCs w:val="24"/>
                <w:lang w:val="en-US" w:eastAsia="zh-CN"/>
              </w:rPr>
              <w:t>二等奖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51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979AB"/>
    <w:rsid w:val="03DF4CC5"/>
    <w:rsid w:val="1D156411"/>
    <w:rsid w:val="23CB4DBE"/>
    <w:rsid w:val="361633E7"/>
    <w:rsid w:val="3D752733"/>
    <w:rsid w:val="50585CAD"/>
    <w:rsid w:val="54054684"/>
    <w:rsid w:val="6A5979AB"/>
    <w:rsid w:val="6DE97A16"/>
    <w:rsid w:val="7C1E52A8"/>
    <w:rsid w:val="7E9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2019-09-28T11:36:00Z</dcterms:created>
  <dc:creator>海大卢蓉</dc:creator>
  <cp:lastModifiedBy>lenovo</cp:lastModifiedBy>
  <dcterms:modified xsi:type="dcterms:W3CDTF">2019-10-24T10:05:05Z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